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C" w:rsidRDefault="00786B6C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786B6C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786B6C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786B6C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</w:tr>
      <w:tr w:rsidR="00786B6C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6C" w:rsidRDefault="000A5892">
            <w:pPr>
              <w:spacing w:line="276" w:lineRule="auto"/>
              <w:ind w:firstLine="0"/>
              <w:jc w:val="left"/>
            </w:pPr>
            <w:r>
              <w:t>29.01.</w:t>
            </w:r>
            <w:r w:rsidR="00592AED"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786B6C" w:rsidRDefault="00786B6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786B6C" w:rsidRDefault="00786B6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786B6C" w:rsidRDefault="00786B6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6C" w:rsidRDefault="00592AED">
            <w:pPr>
              <w:spacing w:line="276" w:lineRule="auto"/>
              <w:ind w:firstLine="0"/>
              <w:jc w:val="right"/>
            </w:pPr>
            <w:r>
              <w:t xml:space="preserve">№ </w:t>
            </w:r>
            <w:r w:rsidR="000A5892">
              <w:t>48</w:t>
            </w:r>
            <w:r>
              <w:t>-ОД</w:t>
            </w:r>
          </w:p>
        </w:tc>
      </w:tr>
      <w:tr w:rsidR="00786B6C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592AED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left"/>
            </w:pP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center"/>
            </w:pP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spacing w:line="276" w:lineRule="auto"/>
              <w:ind w:firstLine="0"/>
              <w:jc w:val="center"/>
            </w:pPr>
          </w:p>
        </w:tc>
      </w:tr>
      <w:tr w:rsidR="00786B6C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6C" w:rsidRDefault="00786B6C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86B6C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6B6C" w:rsidRDefault="00592A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агитационных</w:t>
                  </w:r>
                  <w:r>
                    <w:rPr>
                      <w:b/>
                    </w:rPr>
                    <w:t xml:space="preserve"> плакатов </w:t>
                  </w:r>
                  <w:r>
                    <w:rPr>
                      <w:b/>
                    </w:rPr>
                    <w:t>«</w:t>
                  </w:r>
                  <w:r>
                    <w:rPr>
                      <w:b/>
                    </w:rPr>
                    <w:t>Нет</w:t>
                  </w:r>
                  <w:r>
                    <w:rPr>
                      <w:b/>
                    </w:rPr>
                    <w:t xml:space="preserve"> терроризму!</w:t>
                  </w:r>
                  <w:r>
                    <w:rPr>
                      <w:b/>
                    </w:rPr>
                    <w:t>»</w:t>
                  </w:r>
                </w:p>
                <w:p w:rsidR="00786B6C" w:rsidRDefault="00786B6C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786B6C" w:rsidRDefault="00592AED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szCs w:val="28"/>
                    </w:rPr>
                    <w:t>гражданско</w:t>
                  </w:r>
                  <w:r>
                    <w:rPr>
                      <w:szCs w:val="28"/>
                    </w:rPr>
                    <w:t xml:space="preserve">-правового воспитания подрастающего поколения, </w:t>
                  </w:r>
                  <w:r>
                    <w:rPr>
                      <w:color w:val="000000"/>
                      <w:szCs w:val="28"/>
                    </w:rPr>
                    <w:t>формирования гражданской позиции по вопросам противодействия терроризму</w:t>
                  </w:r>
                  <w:r>
                    <w:rPr>
                      <w:rFonts w:eastAsia="Times New Roman"/>
                      <w:spacing w:val="-5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786B6C" w:rsidRDefault="00592AED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786B6C" w:rsidRDefault="00786B6C">
            <w:pPr>
              <w:spacing w:line="276" w:lineRule="auto"/>
              <w:ind w:firstLine="0"/>
            </w:pPr>
          </w:p>
          <w:p w:rsidR="00786B6C" w:rsidRDefault="00592AED">
            <w:pPr>
              <w:numPr>
                <w:ilvl w:val="0"/>
                <w:numId w:val="1"/>
              </w:numPr>
              <w:ind w:left="284"/>
            </w:pPr>
            <w:r>
              <w:t xml:space="preserve">Провести муниципальный конкурс </w:t>
            </w:r>
            <w:r>
              <w:t>агиатционных</w:t>
            </w:r>
            <w:r>
              <w:t xml:space="preserve"> плакатов</w:t>
            </w:r>
            <w:r>
              <w:t xml:space="preserve"> «</w:t>
            </w:r>
            <w:r>
              <w:t>Нет</w:t>
            </w:r>
            <w:r>
              <w:t xml:space="preserve"> терроризму!</w:t>
            </w:r>
            <w:r>
              <w:t xml:space="preserve">» в </w:t>
            </w:r>
            <w:r>
              <w:t>сроки, установленные Положением.</w:t>
            </w:r>
          </w:p>
          <w:p w:rsidR="00786B6C" w:rsidRDefault="00592AED">
            <w:pPr>
              <w:numPr>
                <w:ilvl w:val="0"/>
                <w:numId w:val="1"/>
              </w:numPr>
              <w:ind w:left="284"/>
            </w:pPr>
            <w:r>
              <w:t xml:space="preserve">Утвердить Положение о муниципальном конкурсе </w:t>
            </w:r>
            <w:r>
              <w:t>агитационных</w:t>
            </w:r>
            <w:r>
              <w:t xml:space="preserve"> плакатов «Нет терроризму!</w:t>
            </w:r>
            <w:r>
              <w:t>» (Приложение 1).</w:t>
            </w:r>
          </w:p>
          <w:p w:rsidR="00786B6C" w:rsidRDefault="00592AED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786B6C" w:rsidRDefault="00592AED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</w:t>
            </w:r>
            <w:r>
              <w:t xml:space="preserve"> МБОУ ДО «ЦДО» Е.М. Ямову.</w:t>
            </w:r>
          </w:p>
          <w:p w:rsidR="00786B6C" w:rsidRDefault="00592AED">
            <w:pPr>
              <w:numPr>
                <w:ilvl w:val="0"/>
                <w:numId w:val="1"/>
              </w:numPr>
              <w:ind w:left="284"/>
            </w:pPr>
            <w:r>
              <w:t>Контроль за исполнением приказа возложить на менеджера управления образования Т.В. Коряковскую.</w:t>
            </w:r>
          </w:p>
          <w:p w:rsidR="00786B6C" w:rsidRDefault="00786B6C">
            <w:pPr>
              <w:ind w:left="284" w:firstLine="0"/>
            </w:pPr>
          </w:p>
          <w:p w:rsidR="00786B6C" w:rsidRDefault="00786B6C">
            <w:pPr>
              <w:spacing w:line="276" w:lineRule="auto"/>
              <w:ind w:left="284" w:firstLine="0"/>
            </w:pPr>
          </w:p>
          <w:p w:rsidR="00786B6C" w:rsidRDefault="00592AED">
            <w:pPr>
              <w:ind w:firstLine="0"/>
            </w:pPr>
            <w:r>
              <w:t xml:space="preserve">Врио заместителя Главы </w:t>
            </w:r>
          </w:p>
          <w:p w:rsidR="00786B6C" w:rsidRDefault="00592AED">
            <w:pPr>
              <w:ind w:firstLine="0"/>
            </w:pPr>
            <w:r>
              <w:t>Великоустюгского муниципального округа,</w:t>
            </w:r>
          </w:p>
          <w:p w:rsidR="00786B6C" w:rsidRDefault="00592AED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Н.В. Барболина</w:t>
            </w:r>
          </w:p>
          <w:p w:rsidR="00786B6C" w:rsidRDefault="00786B6C">
            <w:pPr>
              <w:ind w:firstLine="0"/>
              <w:rPr>
                <w:b/>
              </w:rPr>
            </w:pPr>
          </w:p>
        </w:tc>
      </w:tr>
    </w:tbl>
    <w:p w:rsidR="00786B6C" w:rsidRDefault="00786B6C">
      <w:pPr>
        <w:ind w:firstLine="0"/>
        <w:rPr>
          <w:b/>
        </w:rPr>
      </w:pPr>
    </w:p>
    <w:p w:rsidR="00786B6C" w:rsidRDefault="00786B6C">
      <w:pPr>
        <w:ind w:firstLine="0"/>
        <w:rPr>
          <w:b/>
        </w:rPr>
      </w:pPr>
    </w:p>
    <w:p w:rsidR="000A5892" w:rsidRDefault="000A5892" w:rsidP="000A5892">
      <w:pPr>
        <w:jc w:val="right"/>
      </w:pPr>
      <w:r>
        <w:lastRenderedPageBreak/>
        <w:t>Приложение 1 к приказу</w:t>
      </w:r>
    </w:p>
    <w:p w:rsidR="000A5892" w:rsidRDefault="000A5892" w:rsidP="000A5892">
      <w:pPr>
        <w:jc w:val="right"/>
      </w:pPr>
      <w:r>
        <w:t>управления образования</w:t>
      </w:r>
    </w:p>
    <w:p w:rsidR="00786B6C" w:rsidRDefault="000A5892" w:rsidP="000A5892">
      <w:pPr>
        <w:jc w:val="righ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29.01.2025 № 4</w:t>
      </w:r>
      <w:r>
        <w:t>8</w:t>
      </w:r>
      <w:r>
        <w:t xml:space="preserve"> </w:t>
      </w:r>
      <w:r>
        <w:t>–</w:t>
      </w:r>
      <w:r>
        <w:t>ОД</w:t>
      </w:r>
    </w:p>
    <w:p w:rsidR="000A5892" w:rsidRDefault="000A5892" w:rsidP="000A5892">
      <w:pPr>
        <w:jc w:val="right"/>
      </w:pPr>
    </w:p>
    <w:p w:rsidR="000A5892" w:rsidRDefault="000A5892" w:rsidP="000A5892">
      <w:pPr>
        <w:jc w:val="right"/>
        <w:rPr>
          <w:b/>
        </w:rPr>
      </w:pPr>
    </w:p>
    <w:p w:rsidR="00786B6C" w:rsidRDefault="00592AED">
      <w:pPr>
        <w:jc w:val="center"/>
        <w:rPr>
          <w:b/>
        </w:rPr>
      </w:pPr>
      <w:r>
        <w:rPr>
          <w:b/>
        </w:rPr>
        <w:t>ПОЛОЖЕНИЕ</w:t>
      </w:r>
    </w:p>
    <w:p w:rsidR="00786B6C" w:rsidRDefault="00592AED">
      <w:pPr>
        <w:jc w:val="center"/>
        <w:rPr>
          <w:rFonts w:eastAsia="Times New Roman"/>
          <w:b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агитационных плакатов </w:t>
      </w:r>
    </w:p>
    <w:p w:rsidR="00786B6C" w:rsidRDefault="00592AE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«Нет терроризму»</w:t>
      </w:r>
    </w:p>
    <w:p w:rsidR="00786B6C" w:rsidRDefault="00786B6C">
      <w:pPr>
        <w:ind w:firstLine="0"/>
        <w:rPr>
          <w:b/>
        </w:rPr>
      </w:pPr>
    </w:p>
    <w:p w:rsidR="00786B6C" w:rsidRDefault="00592AED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86B6C" w:rsidRDefault="00592AED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агитационных плакатов «Нет терроризму» </w:t>
      </w:r>
      <w:r>
        <w:rPr>
          <w:b/>
        </w:rPr>
        <w:t>(</w:t>
      </w:r>
      <w:r>
        <w:t xml:space="preserve">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86B6C" w:rsidRDefault="00592AED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целью </w:t>
      </w:r>
      <w:r>
        <w:rPr>
          <w:szCs w:val="28"/>
        </w:rPr>
        <w:t>гражданско</w:t>
      </w:r>
      <w:r>
        <w:rPr>
          <w:szCs w:val="28"/>
        </w:rPr>
        <w:t xml:space="preserve">-правового воспитания подрастающего поколения, </w:t>
      </w:r>
      <w:r>
        <w:rPr>
          <w:color w:val="000000"/>
          <w:szCs w:val="28"/>
        </w:rPr>
        <w:t>формирования гражданской позиции по вопросам противодейств</w:t>
      </w:r>
      <w:r>
        <w:rPr>
          <w:color w:val="000000"/>
          <w:szCs w:val="28"/>
        </w:rPr>
        <w:t>ия терроризму</w:t>
      </w:r>
      <w:r>
        <w:rPr>
          <w:color w:val="000000"/>
          <w:szCs w:val="28"/>
        </w:rPr>
        <w:t>.</w:t>
      </w:r>
    </w:p>
    <w:p w:rsidR="00786B6C" w:rsidRDefault="00786B6C">
      <w:pPr>
        <w:tabs>
          <w:tab w:val="left" w:pos="1276"/>
        </w:tabs>
        <w:ind w:firstLine="0"/>
        <w:rPr>
          <w:sz w:val="4"/>
          <w:szCs w:val="28"/>
        </w:rPr>
      </w:pPr>
    </w:p>
    <w:p w:rsidR="00786B6C" w:rsidRDefault="00592AED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Задачи: </w:t>
      </w:r>
    </w:p>
    <w:p w:rsidR="00786B6C" w:rsidRDefault="00592AED">
      <w:pPr>
        <w:tabs>
          <w:tab w:val="left" w:pos="1276"/>
        </w:tabs>
        <w:ind w:firstLineChars="300" w:firstLine="840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color w:val="000000"/>
          <w:szCs w:val="21"/>
          <w:shd w:val="clear" w:color="auto" w:fill="FFFFFF"/>
        </w:rPr>
        <w:t>создавать</w:t>
      </w:r>
      <w:r>
        <w:rPr>
          <w:color w:val="000000"/>
          <w:szCs w:val="21"/>
          <w:shd w:val="clear" w:color="auto" w:fill="FFFFFF"/>
        </w:rPr>
        <w:t xml:space="preserve"> условия для </w:t>
      </w:r>
      <w:r>
        <w:rPr>
          <w:color w:val="000000"/>
          <w:szCs w:val="21"/>
          <w:shd w:val="clear" w:color="auto" w:fill="FFFFFF"/>
        </w:rPr>
        <w:t>духовно</w:t>
      </w:r>
      <w:r>
        <w:rPr>
          <w:color w:val="000000"/>
          <w:szCs w:val="21"/>
          <w:shd w:val="clear" w:color="auto" w:fill="FFFFFF"/>
        </w:rPr>
        <w:t>-нравственного воспитания подрастающего поколения;</w:t>
      </w:r>
    </w:p>
    <w:p w:rsidR="00786B6C" w:rsidRDefault="00592AED">
      <w:pPr>
        <w:tabs>
          <w:tab w:val="left" w:pos="1276"/>
        </w:tabs>
        <w:ind w:firstLineChars="300" w:firstLine="840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color w:val="000000"/>
          <w:szCs w:val="28"/>
        </w:rPr>
        <w:t>формирова</w:t>
      </w:r>
      <w:r>
        <w:rPr>
          <w:color w:val="000000"/>
          <w:szCs w:val="28"/>
        </w:rPr>
        <w:t>ть</w:t>
      </w:r>
      <w:r>
        <w:rPr>
          <w:color w:val="000000"/>
          <w:szCs w:val="28"/>
        </w:rPr>
        <w:t xml:space="preserve"> гражданск</w:t>
      </w:r>
      <w:r>
        <w:rPr>
          <w:color w:val="000000"/>
          <w:szCs w:val="28"/>
        </w:rPr>
        <w:t>ую</w:t>
      </w:r>
      <w:r>
        <w:rPr>
          <w:color w:val="000000"/>
          <w:szCs w:val="28"/>
        </w:rPr>
        <w:t xml:space="preserve"> позици</w:t>
      </w:r>
      <w:r>
        <w:rPr>
          <w:color w:val="000000"/>
          <w:szCs w:val="28"/>
        </w:rPr>
        <w:t>ю</w:t>
      </w:r>
      <w:r>
        <w:rPr>
          <w:color w:val="000000"/>
          <w:szCs w:val="28"/>
        </w:rPr>
        <w:t xml:space="preserve"> по вопросам противодействия терроризму</w:t>
      </w:r>
      <w:r>
        <w:rPr>
          <w:color w:val="000000"/>
          <w:szCs w:val="28"/>
        </w:rPr>
        <w:t>;</w:t>
      </w:r>
    </w:p>
    <w:p w:rsidR="00786B6C" w:rsidRDefault="00592AED">
      <w:pPr>
        <w:tabs>
          <w:tab w:val="left" w:pos="1276"/>
        </w:tabs>
        <w:ind w:firstLineChars="300" w:firstLine="840"/>
        <w:rPr>
          <w:szCs w:val="28"/>
        </w:rPr>
      </w:pPr>
      <w:r>
        <w:rPr>
          <w:color w:val="000000"/>
          <w:szCs w:val="21"/>
          <w:shd w:val="clear" w:color="auto" w:fill="FFFFFF"/>
        </w:rPr>
        <w:t>-    выяв</w:t>
      </w:r>
      <w:r>
        <w:rPr>
          <w:color w:val="000000"/>
          <w:szCs w:val="21"/>
          <w:shd w:val="clear" w:color="auto" w:fill="FFFFFF"/>
        </w:rPr>
        <w:t>лять</w:t>
      </w:r>
      <w:r>
        <w:rPr>
          <w:color w:val="000000"/>
          <w:szCs w:val="21"/>
          <w:shd w:val="clear" w:color="auto" w:fill="FFFFFF"/>
        </w:rPr>
        <w:t xml:space="preserve"> и поощр</w:t>
      </w:r>
      <w:r>
        <w:rPr>
          <w:color w:val="000000"/>
          <w:szCs w:val="21"/>
          <w:shd w:val="clear" w:color="auto" w:fill="FFFFFF"/>
        </w:rPr>
        <w:t>ять</w:t>
      </w:r>
      <w:r>
        <w:rPr>
          <w:color w:val="000000"/>
          <w:szCs w:val="21"/>
          <w:shd w:val="clear" w:color="auto" w:fill="FFFFFF"/>
        </w:rPr>
        <w:t xml:space="preserve"> талантливых и активных участников.</w:t>
      </w:r>
    </w:p>
    <w:p w:rsidR="00786B6C" w:rsidRDefault="00786B6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786B6C" w:rsidRDefault="00786B6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1"/>
          <w:shd w:val="clear" w:color="auto" w:fill="FFFFFF"/>
        </w:rPr>
      </w:pPr>
    </w:p>
    <w:p w:rsidR="00786B6C" w:rsidRDefault="00592AED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</w:t>
      </w:r>
      <w:r>
        <w:rPr>
          <w:b/>
          <w:szCs w:val="28"/>
        </w:rPr>
        <w:t>организатор Конкурса</w:t>
      </w:r>
    </w:p>
    <w:p w:rsidR="00786B6C" w:rsidRDefault="00592AE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86B6C" w:rsidRDefault="00592AE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86B6C" w:rsidRDefault="00786B6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786B6C" w:rsidRDefault="00592AED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786B6C" w:rsidRDefault="00592AED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</w:t>
      </w:r>
      <w:r>
        <w:rPr>
          <w:szCs w:val="28"/>
        </w:rPr>
        <w:t>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786B6C" w:rsidRDefault="00592AED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786B6C" w:rsidRDefault="00592AED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1.</w:t>
      </w:r>
      <w:r>
        <w:rPr>
          <w:szCs w:val="28"/>
        </w:rPr>
        <w:t xml:space="preserve"> 7-1</w:t>
      </w:r>
      <w:r>
        <w:rPr>
          <w:szCs w:val="28"/>
        </w:rPr>
        <w:t>0</w:t>
      </w:r>
      <w:r>
        <w:rPr>
          <w:szCs w:val="28"/>
        </w:rPr>
        <w:t xml:space="preserve"> лет (младший школьный возраст).</w:t>
      </w:r>
    </w:p>
    <w:p w:rsidR="00786B6C" w:rsidRDefault="00592AED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2.</w:t>
      </w:r>
      <w:r>
        <w:rPr>
          <w:szCs w:val="28"/>
        </w:rPr>
        <w:t xml:space="preserve"> 1</w:t>
      </w:r>
      <w:r>
        <w:rPr>
          <w:szCs w:val="28"/>
        </w:rPr>
        <w:t>1</w:t>
      </w:r>
      <w:r>
        <w:rPr>
          <w:szCs w:val="28"/>
        </w:rPr>
        <w:t>-1</w:t>
      </w:r>
      <w:r>
        <w:rPr>
          <w:szCs w:val="28"/>
        </w:rPr>
        <w:t>4</w:t>
      </w:r>
      <w:r>
        <w:rPr>
          <w:szCs w:val="28"/>
        </w:rPr>
        <w:t xml:space="preserve"> лет (средний школьный возраст).</w:t>
      </w:r>
    </w:p>
    <w:p w:rsidR="00786B6C" w:rsidRDefault="00592AED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3.</w:t>
      </w:r>
      <w:r>
        <w:rPr>
          <w:szCs w:val="28"/>
        </w:rPr>
        <w:t xml:space="preserve"> 1</w:t>
      </w:r>
      <w:r>
        <w:rPr>
          <w:szCs w:val="28"/>
        </w:rPr>
        <w:t>5</w:t>
      </w:r>
      <w:r>
        <w:rPr>
          <w:szCs w:val="28"/>
        </w:rPr>
        <w:t>-18 лет (старший школьный возраст).</w:t>
      </w:r>
    </w:p>
    <w:p w:rsidR="00786B6C" w:rsidRDefault="00592AED">
      <w:pPr>
        <w:widowControl w:val="0"/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left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ab/>
      </w:r>
    </w:p>
    <w:p w:rsidR="00786B6C" w:rsidRDefault="00592AED">
      <w:pPr>
        <w:widowControl w:val="0"/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left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ab/>
        <w:t>4 . Сроки и порядок проведения Конкурса</w:t>
      </w:r>
    </w:p>
    <w:p w:rsidR="00786B6C" w:rsidRDefault="00592AED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3 февраля по 28 февраля 2025 г.</w:t>
      </w:r>
    </w:p>
    <w:p w:rsidR="00786B6C" w:rsidRDefault="00592AED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</w:t>
      </w:r>
      <w:r>
        <w:rPr>
          <w:rFonts w:eastAsia="Times New Roman"/>
          <w:color w:val="000000"/>
          <w:szCs w:val="28"/>
          <w:lang w:eastAsia="ru-RU"/>
        </w:rPr>
        <w:t>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3 февраля по 2</w:t>
      </w:r>
      <w:r>
        <w:rPr>
          <w:color w:val="000000"/>
          <w:szCs w:val="28"/>
          <w:shd w:val="clear" w:color="auto" w:fill="FFFFFF"/>
        </w:rPr>
        <w:t>1 февраля 2025 года.</w:t>
      </w:r>
    </w:p>
    <w:p w:rsidR="00786B6C" w:rsidRDefault="00592AED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86B6C" w:rsidRDefault="00592AED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86B6C" w:rsidRDefault="00592AED">
      <w:pPr>
        <w:widowControl w:val="0"/>
        <w:autoSpaceDE w:val="0"/>
        <w:autoSpaceDN w:val="0"/>
        <w:ind w:firstLine="708"/>
      </w:pPr>
      <w:r>
        <w:t xml:space="preserve">- конкурсную работу, </w:t>
      </w:r>
      <w:r>
        <w:t>соответствующую требованиям п.5. данного Положения.</w:t>
      </w:r>
    </w:p>
    <w:p w:rsidR="00786B6C" w:rsidRDefault="00592AED">
      <w:pPr>
        <w:ind w:firstLine="851"/>
      </w:pPr>
      <w:r>
        <w:t xml:space="preserve">4.3. Работа жюри в период с 24 по 27 февраля 2025 года. </w:t>
      </w:r>
    </w:p>
    <w:p w:rsidR="00786B6C" w:rsidRDefault="00592AED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«Мероприятия ЦДО»  28 февраля 2025 года.</w:t>
      </w:r>
    </w:p>
    <w:p w:rsidR="00786B6C" w:rsidRDefault="00786B6C"/>
    <w:p w:rsidR="00786B6C" w:rsidRDefault="00592AED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5. Требования к конкурсным работам</w:t>
      </w:r>
    </w:p>
    <w:p w:rsidR="00786B6C" w:rsidRDefault="00592AED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>5.1. Плакаты должны быть направлены на противодействие терроризму и экстремизму, пропагандировать мир, толерантность и уважение к человеческой жизни.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          5.2.  Работа должна соответствовать теме конкурса.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5.3. Работа должна отображать суть к проблем</w:t>
      </w:r>
      <w:r>
        <w:rPr>
          <w:rFonts w:eastAsia="Times New Roman"/>
          <w:szCs w:val="28"/>
          <w:lang w:eastAsia="ru-RU" w:bidi="ru-RU"/>
        </w:rPr>
        <w:t>е терроризма и его последствиям.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5.4.  Формат плаката  А3.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5.5. Плакаты могут быть выполнены в любой технике (рисунок, аппликация, коллаж  и т.д.).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t>5. 6.  Плакаты должны быть выполнены аккуратно и разборчиво.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t xml:space="preserve">5.7. Содержание должно соответствовать теме </w:t>
      </w:r>
      <w:r>
        <w:t>конкурса и не противоречить законодательству.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</w:pPr>
      <w:r>
        <w:t>5.8. Плакаты должны быть оригинальными и не использовать чужие идеи.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5.9. Конкурсная работа должна содержать этикетку с указанием фамилии, имени участника, образовательной организации, названия работы, фамилии,</w:t>
      </w:r>
      <w:r>
        <w:rPr>
          <w:rFonts w:eastAsia="Times New Roman"/>
          <w:szCs w:val="28"/>
          <w:lang w:eastAsia="ru-RU" w:bidi="ru-RU"/>
        </w:rPr>
        <w:t xml:space="preserve"> имени, отчества руководителя, должна быть хорошо прикреплена к работе с обратной стороны.</w:t>
      </w:r>
    </w:p>
    <w:p w:rsidR="00786B6C" w:rsidRDefault="00592AE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5.10.  Работы, ранее участвующие в других конкурсах, не принимаются.</w:t>
      </w:r>
    </w:p>
    <w:p w:rsidR="00786B6C" w:rsidRDefault="00786B6C">
      <w:pPr>
        <w:rPr>
          <w:rFonts w:eastAsia="Times New Roman"/>
          <w:szCs w:val="28"/>
          <w:lang w:eastAsia="ru-RU" w:bidi="ru-RU"/>
        </w:rPr>
      </w:pPr>
    </w:p>
    <w:p w:rsidR="00786B6C" w:rsidRDefault="00592AED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        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786B6C" w:rsidRDefault="00592AED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 </w:t>
      </w:r>
      <w:r>
        <w:rPr>
          <w:szCs w:val="28"/>
        </w:rPr>
        <w:t>Соответствие тематике конкурса.</w:t>
      </w:r>
    </w:p>
    <w:p w:rsidR="00786B6C" w:rsidRDefault="00592AED">
      <w:pPr>
        <w:rPr>
          <w:szCs w:val="28"/>
        </w:rPr>
      </w:pPr>
      <w:r>
        <w:rPr>
          <w:szCs w:val="28"/>
        </w:rPr>
        <w:t>6.2.  Степень</w:t>
      </w:r>
      <w:r>
        <w:rPr>
          <w:szCs w:val="28"/>
        </w:rPr>
        <w:t xml:space="preserve"> участия ребенка в оформлении творческой работы.</w:t>
      </w:r>
    </w:p>
    <w:p w:rsidR="00786B6C" w:rsidRDefault="00592AED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szCs w:val="28"/>
        </w:rPr>
        <w:t xml:space="preserve">6.3.  </w:t>
      </w:r>
      <w:r>
        <w:rPr>
          <w:color w:val="000000"/>
          <w:szCs w:val="28"/>
        </w:rPr>
        <w:t>А</w:t>
      </w:r>
      <w:r>
        <w:rPr>
          <w:rStyle w:val="c1"/>
          <w:color w:val="000000"/>
          <w:szCs w:val="28"/>
        </w:rPr>
        <w:t>ккуратность исполнения.</w:t>
      </w:r>
    </w:p>
    <w:p w:rsidR="00786B6C" w:rsidRDefault="00592AED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color w:val="000000"/>
          <w:szCs w:val="28"/>
        </w:rPr>
        <w:t>6.5.  Оригинальность исполнения идеи.</w:t>
      </w:r>
    </w:p>
    <w:p w:rsidR="00786B6C" w:rsidRDefault="00592AED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color w:val="000000"/>
          <w:szCs w:val="28"/>
        </w:rPr>
        <w:t>6.6.  Гармония цветового решения.</w:t>
      </w:r>
    </w:p>
    <w:p w:rsidR="00786B6C" w:rsidRDefault="00786B6C">
      <w:pPr>
        <w:ind w:firstLine="0"/>
        <w:rPr>
          <w:b/>
          <w:szCs w:val="28"/>
        </w:rPr>
      </w:pPr>
    </w:p>
    <w:p w:rsidR="00786B6C" w:rsidRDefault="00592AED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786B6C" w:rsidRDefault="00592AED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</w:t>
      </w:r>
      <w:r>
        <w:rPr>
          <w:szCs w:val="28"/>
        </w:rPr>
        <w:t xml:space="preserve"> место.</w:t>
      </w:r>
    </w:p>
    <w:p w:rsidR="00786B6C" w:rsidRDefault="00592AED">
      <w:pPr>
        <w:rPr>
          <w:szCs w:val="28"/>
        </w:rPr>
      </w:pPr>
      <w:r>
        <w:rPr>
          <w:szCs w:val="28"/>
        </w:rPr>
        <w:lastRenderedPageBreak/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86B6C" w:rsidRDefault="00592AED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786B6C" w:rsidRDefault="00786B6C">
      <w:pPr>
        <w:rPr>
          <w:sz w:val="6"/>
          <w:szCs w:val="28"/>
        </w:rPr>
      </w:pPr>
    </w:p>
    <w:p w:rsidR="00786B6C" w:rsidRDefault="00592AED">
      <w:pPr>
        <w:ind w:right="-284"/>
        <w:rPr>
          <w:szCs w:val="28"/>
        </w:rPr>
      </w:pPr>
      <w:r>
        <w:rPr>
          <w:szCs w:val="28"/>
        </w:rPr>
        <w:t xml:space="preserve">7.4. Сертификаты </w:t>
      </w:r>
      <w:r>
        <w:rPr>
          <w:szCs w:val="28"/>
        </w:rPr>
        <w:t>направляются участникам в электронном виде в двухнедельный срок после окончания Конкурса.</w:t>
      </w:r>
    </w:p>
    <w:p w:rsidR="00786B6C" w:rsidRDefault="00786B6C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786B6C" w:rsidRDefault="00592AED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86B6C" w:rsidRDefault="00592AE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86B6C" w:rsidRDefault="00592AE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</w:t>
      </w:r>
      <w:r>
        <w:rPr>
          <w:rFonts w:eastAsia="Times New Roman"/>
          <w:szCs w:val="28"/>
          <w:lang w:eastAsia="ru-RU"/>
        </w:rPr>
        <w:t>ОУ ДО «ЦДО».</w:t>
      </w:r>
    </w:p>
    <w:p w:rsidR="00786B6C" w:rsidRDefault="00592AE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ind w:firstLine="0"/>
        <w:jc w:val="right"/>
        <w:rPr>
          <w:szCs w:val="28"/>
        </w:rPr>
      </w:pPr>
    </w:p>
    <w:p w:rsidR="00786B6C" w:rsidRDefault="00786B6C">
      <w:pPr>
        <w:spacing w:after="200" w:line="276" w:lineRule="auto"/>
        <w:ind w:firstLine="0"/>
        <w:jc w:val="left"/>
        <w:rPr>
          <w:szCs w:val="28"/>
        </w:rPr>
        <w:sectPr w:rsidR="00786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6B6C" w:rsidRDefault="00592AED">
      <w:pPr>
        <w:jc w:val="right"/>
      </w:pPr>
      <w:r>
        <w:lastRenderedPageBreak/>
        <w:t>Приложение 1 к Положению</w:t>
      </w:r>
    </w:p>
    <w:p w:rsidR="00786B6C" w:rsidRDefault="00786B6C">
      <w:pPr>
        <w:jc w:val="right"/>
      </w:pPr>
    </w:p>
    <w:p w:rsidR="00786B6C" w:rsidRDefault="00592AED">
      <w:pPr>
        <w:jc w:val="center"/>
        <w:rPr>
          <w:b/>
        </w:rPr>
      </w:pPr>
      <w:r>
        <w:rPr>
          <w:b/>
        </w:rPr>
        <w:t xml:space="preserve">Заявка на участие в муниципальном конкурсе агитационных плакатов </w:t>
      </w:r>
    </w:p>
    <w:p w:rsidR="00786B6C" w:rsidRDefault="00592AED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«Нет терроризму</w:t>
      </w:r>
      <w:r>
        <w:rPr>
          <w:b/>
        </w:rPr>
        <w:t>!</w:t>
      </w:r>
      <w:r>
        <w:rPr>
          <w:b/>
        </w:rPr>
        <w:t>»</w:t>
      </w:r>
    </w:p>
    <w:p w:rsidR="00786B6C" w:rsidRDefault="00786B6C">
      <w:pPr>
        <w:jc w:val="center"/>
        <w:rPr>
          <w:b/>
        </w:rPr>
      </w:pPr>
    </w:p>
    <w:p w:rsidR="00786B6C" w:rsidRDefault="00592AE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786B6C" w:rsidRDefault="00592AE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образовательная </w:t>
      </w:r>
      <w:r>
        <w:rPr>
          <w:rFonts w:eastAsia="Times New Roman"/>
          <w:szCs w:val="28"/>
          <w:lang w:eastAsia="ru-RU" w:bidi="ru-RU"/>
        </w:rPr>
        <w:t>организация</w:t>
      </w:r>
    </w:p>
    <w:p w:rsidR="00786B6C" w:rsidRDefault="00786B6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64"/>
        <w:gridCol w:w="2704"/>
        <w:gridCol w:w="2210"/>
        <w:gridCol w:w="2123"/>
        <w:gridCol w:w="1545"/>
        <w:gridCol w:w="1247"/>
        <w:gridCol w:w="1756"/>
      </w:tblGrid>
      <w:tr w:rsidR="00786B6C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</w:tr>
      <w:tr w:rsidR="00786B6C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rPr>
                <w:rFonts w:eastAsia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Возрастная категория (указать группу: норма, дети с ОВЗ, дети-инвалиды)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6C" w:rsidRDefault="00786B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</w:p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592A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Cs w:val="24"/>
                <w:lang w:eastAsia="ru-RU" w:bidi="ru-RU"/>
              </w:rPr>
              <w:t>Электронная почта</w:t>
            </w:r>
          </w:p>
        </w:tc>
      </w:tr>
      <w:tr w:rsidR="00786B6C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86B6C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C" w:rsidRDefault="00786B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86B6C" w:rsidRDefault="00786B6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86B6C" w:rsidRDefault="00592AE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86B6C" w:rsidRDefault="00592AE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86B6C" w:rsidRDefault="00592AE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786B6C" w:rsidRDefault="00592AE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86B6C" w:rsidRDefault="00786B6C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86B6C" w:rsidRDefault="00786B6C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86B6C" w:rsidRDefault="00786B6C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86B6C" w:rsidRDefault="00592AED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86B6C" w:rsidRDefault="00592AED">
      <w:pPr>
        <w:ind w:firstLine="0"/>
      </w:pPr>
      <w:r>
        <w:br/>
      </w:r>
    </w:p>
    <w:p w:rsidR="00786B6C" w:rsidRDefault="00786B6C">
      <w:pPr>
        <w:ind w:firstLine="0"/>
        <w:sectPr w:rsidR="00786B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86B6C" w:rsidRDefault="00592AE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786B6C" w:rsidRDefault="00592AED">
      <w:pPr>
        <w:jc w:val="right"/>
        <w:rPr>
          <w:szCs w:val="28"/>
        </w:rPr>
      </w:pPr>
      <w:r>
        <w:rPr>
          <w:szCs w:val="28"/>
        </w:rPr>
        <w:t>Управления образов</w:t>
      </w:r>
      <w:r>
        <w:rPr>
          <w:szCs w:val="28"/>
        </w:rPr>
        <w:t>ания</w:t>
      </w:r>
    </w:p>
    <w:p w:rsidR="00786B6C" w:rsidRDefault="00592AED">
      <w:pPr>
        <w:jc w:val="right"/>
      </w:pPr>
      <w:r>
        <w:t xml:space="preserve">от </w:t>
      </w:r>
      <w:r w:rsidR="000A5892">
        <w:t>29.01.</w:t>
      </w:r>
      <w:r>
        <w:t>2</w:t>
      </w:r>
      <w:r>
        <w:t xml:space="preserve">025 № </w:t>
      </w:r>
      <w:r w:rsidR="000A5892">
        <w:t>48</w:t>
      </w:r>
      <w:bookmarkStart w:id="0" w:name="_GoBack"/>
      <w:bookmarkEnd w:id="0"/>
      <w:r>
        <w:t xml:space="preserve">-ОД </w:t>
      </w:r>
    </w:p>
    <w:p w:rsidR="00786B6C" w:rsidRDefault="00786B6C">
      <w:pPr>
        <w:ind w:firstLine="851"/>
        <w:jc w:val="center"/>
        <w:rPr>
          <w:rFonts w:eastAsia="Times New Roman"/>
          <w:szCs w:val="28"/>
          <w:lang w:eastAsia="ru-RU"/>
        </w:rPr>
      </w:pPr>
    </w:p>
    <w:p w:rsidR="00786B6C" w:rsidRDefault="00786B6C">
      <w:pPr>
        <w:ind w:firstLine="851"/>
        <w:jc w:val="center"/>
        <w:rPr>
          <w:rFonts w:eastAsia="Times New Roman"/>
          <w:szCs w:val="28"/>
          <w:lang w:eastAsia="ru-RU"/>
        </w:rPr>
      </w:pPr>
    </w:p>
    <w:p w:rsidR="00786B6C" w:rsidRDefault="00592AED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786B6C" w:rsidRDefault="00592AED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агитационных плакатов</w:t>
      </w:r>
    </w:p>
    <w:p w:rsidR="00786B6C" w:rsidRDefault="00592AED">
      <w:pPr>
        <w:ind w:firstLine="851"/>
        <w:jc w:val="center"/>
      </w:pPr>
      <w:r>
        <w:rPr>
          <w:b/>
          <w:szCs w:val="28"/>
        </w:rPr>
        <w:t>«Нет терроризму</w:t>
      </w:r>
      <w:r>
        <w:rPr>
          <w:b/>
          <w:szCs w:val="28"/>
        </w:rPr>
        <w:t>!</w:t>
      </w:r>
      <w:r>
        <w:rPr>
          <w:b/>
          <w:szCs w:val="28"/>
        </w:rPr>
        <w:t>»</w:t>
      </w:r>
    </w:p>
    <w:p w:rsidR="00786B6C" w:rsidRDefault="00786B6C">
      <w:pPr>
        <w:ind w:firstLine="0"/>
      </w:pPr>
    </w:p>
    <w:p w:rsidR="00786B6C" w:rsidRDefault="00786B6C"/>
    <w:p w:rsidR="00786B6C" w:rsidRDefault="00592AED">
      <w:r>
        <w:t>1. Полякова Анна Валерьевна – руководитель арт-студии «Атмосфера».</w:t>
      </w:r>
    </w:p>
    <w:p w:rsidR="00786B6C" w:rsidRDefault="00592AED">
      <w:r>
        <w:t xml:space="preserve">2. </w:t>
      </w:r>
      <w:r>
        <w:t>Слядникова Надежда Федоровна</w:t>
      </w:r>
      <w:r>
        <w:t xml:space="preserve"> - н</w:t>
      </w:r>
      <w:r>
        <w:t>ачальник отдела участковых уполномоченных полиции и по</w:t>
      </w:r>
      <w:r>
        <w:t xml:space="preserve"> делам несовершеннолетних ОМВД России "Великоустюгский"</w:t>
      </w:r>
    </w:p>
    <w:p w:rsidR="00786B6C" w:rsidRDefault="00592AED">
      <w:r>
        <w:t xml:space="preserve">3. </w:t>
      </w:r>
      <w:r>
        <w:t>Попова Ирина Григорьевна</w:t>
      </w:r>
      <w:r>
        <w:t xml:space="preserve"> - </w:t>
      </w:r>
      <w:r>
        <w:t>подполковник полиции  и начальник отделения по делам несовершеннолетних ОМВД России "Великоустюгский" майор полиции</w:t>
      </w:r>
      <w:r>
        <w:t>.</w:t>
      </w:r>
    </w:p>
    <w:sectPr w:rsidR="00786B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ED" w:rsidRDefault="00592AED">
      <w:r>
        <w:separator/>
      </w:r>
    </w:p>
  </w:endnote>
  <w:endnote w:type="continuationSeparator" w:id="0">
    <w:p w:rsidR="00592AED" w:rsidRDefault="0059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ED" w:rsidRDefault="00592AED">
      <w:r>
        <w:separator/>
      </w:r>
    </w:p>
  </w:footnote>
  <w:footnote w:type="continuationSeparator" w:id="0">
    <w:p w:rsidR="00592AED" w:rsidRDefault="0059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00"/>
    <w:rsid w:val="00076EB5"/>
    <w:rsid w:val="000A5892"/>
    <w:rsid w:val="000C5183"/>
    <w:rsid w:val="001022BD"/>
    <w:rsid w:val="00437861"/>
    <w:rsid w:val="004C46EE"/>
    <w:rsid w:val="00592AED"/>
    <w:rsid w:val="005C2C71"/>
    <w:rsid w:val="005D6E57"/>
    <w:rsid w:val="00657092"/>
    <w:rsid w:val="00786B6C"/>
    <w:rsid w:val="0091211D"/>
    <w:rsid w:val="00924032"/>
    <w:rsid w:val="00943E51"/>
    <w:rsid w:val="00A55FCF"/>
    <w:rsid w:val="00AC4EBB"/>
    <w:rsid w:val="00B5188C"/>
    <w:rsid w:val="00BA44E0"/>
    <w:rsid w:val="00CA1E12"/>
    <w:rsid w:val="00CF1D13"/>
    <w:rsid w:val="00DF274A"/>
    <w:rsid w:val="00E13E31"/>
    <w:rsid w:val="00EE2200"/>
    <w:rsid w:val="44B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ADDEA-FAC8-4234-91B8-E8B56056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Calibri" w:hAnsi="Times New Roman" w:cs="Times New Roman"/>
      <w:sz w:val="28"/>
    </w:r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A58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89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2025-01-29T05:58:00Z</cp:lastPrinted>
  <dcterms:created xsi:type="dcterms:W3CDTF">2025-01-29T05:59:00Z</dcterms:created>
  <dcterms:modified xsi:type="dcterms:W3CDTF">2025-01-29T05:59:00Z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30BBEC796F184C1F87CD31D24E8DEDB6_13</vt:lpwstr>
  </property>
</Properties>
</file>